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8A1B" w14:textId="7DC6EFF8" w:rsidR="00D73861" w:rsidRPr="00C404BD" w:rsidRDefault="00D73861" w:rsidP="000F2B71">
      <w:pPr>
        <w:pStyle w:val="Nagwek"/>
        <w:spacing w:line="240" w:lineRule="auto"/>
        <w:jc w:val="right"/>
        <w:outlineLvl w:val="0"/>
        <w:rPr>
          <w:rFonts w:ascii="Times New Roman" w:hAnsi="Times New Roman"/>
          <w:b/>
          <w:bCs/>
          <w:sz w:val="24"/>
        </w:rPr>
      </w:pPr>
      <w:r w:rsidRPr="00C404BD">
        <w:rPr>
          <w:rFonts w:ascii="Times New Roman" w:hAnsi="Times New Roman"/>
          <w:b/>
          <w:bCs/>
          <w:sz w:val="24"/>
        </w:rPr>
        <w:t>Załącznik nr 2 do SWZ</w:t>
      </w:r>
    </w:p>
    <w:p w14:paraId="480B1239" w14:textId="77777777" w:rsidR="00D73861" w:rsidRPr="00C404BD" w:rsidRDefault="00D73861" w:rsidP="000F2B71">
      <w:pPr>
        <w:pStyle w:val="Nagwek"/>
        <w:spacing w:line="240" w:lineRule="auto"/>
        <w:jc w:val="right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4195F515" w14:textId="77777777" w:rsidR="00D73861" w:rsidRPr="00C404BD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C404BD">
        <w:rPr>
          <w:rFonts w:ascii="Times New Roman" w:hAnsi="Times New Roman"/>
          <w:noProof w:val="0"/>
          <w:sz w:val="24"/>
          <w:lang w:eastAsia="en-US"/>
        </w:rPr>
        <w:t>Zamawiający:</w:t>
      </w:r>
    </w:p>
    <w:p w14:paraId="30E80F74" w14:textId="77777777" w:rsidR="00D73861" w:rsidRPr="00C404BD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C404BD">
        <w:rPr>
          <w:rFonts w:ascii="Times New Roman" w:hAnsi="Times New Roman"/>
          <w:noProof w:val="0"/>
          <w:sz w:val="24"/>
          <w:lang w:eastAsia="en-US"/>
        </w:rPr>
        <w:t>Gmina Dukla</w:t>
      </w:r>
    </w:p>
    <w:p w14:paraId="51A5B366" w14:textId="77777777" w:rsidR="00D73861" w:rsidRPr="00C404BD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C404BD">
        <w:rPr>
          <w:rFonts w:ascii="Times New Roman" w:hAnsi="Times New Roman"/>
          <w:noProof w:val="0"/>
          <w:sz w:val="24"/>
          <w:lang w:eastAsia="en-US"/>
        </w:rPr>
        <w:t>38-450 Dukla</w:t>
      </w:r>
    </w:p>
    <w:p w14:paraId="66E14C3F" w14:textId="3671929B" w:rsidR="00B65807" w:rsidRPr="00C404BD" w:rsidRDefault="000806D2" w:rsidP="000F2B71">
      <w:pPr>
        <w:pStyle w:val="tekstdokumentu"/>
        <w:spacing w:line="240" w:lineRule="auto"/>
        <w:jc w:val="right"/>
        <w:rPr>
          <w:rFonts w:ascii="Times New Roman" w:hAnsi="Times New Roman"/>
          <w:sz w:val="24"/>
        </w:rPr>
      </w:pPr>
      <w:r w:rsidRPr="00C404BD">
        <w:rPr>
          <w:rFonts w:ascii="Times New Roman" w:hAnsi="Times New Roman"/>
          <w:noProof w:val="0"/>
          <w:sz w:val="24"/>
          <w:lang w:eastAsia="en-US"/>
        </w:rPr>
        <w:tab/>
      </w:r>
      <w:r w:rsidR="00D73861" w:rsidRPr="00C404BD">
        <w:rPr>
          <w:rFonts w:ascii="Times New Roman" w:hAnsi="Times New Roman"/>
          <w:noProof w:val="0"/>
          <w:sz w:val="24"/>
          <w:lang w:eastAsia="en-US"/>
        </w:rPr>
        <w:t>ul. Trakt Węgierski 11</w:t>
      </w:r>
      <w:r w:rsidR="003558C1" w:rsidRPr="00C404BD">
        <w:rPr>
          <w:rFonts w:ascii="Times New Roman" w:hAnsi="Times New Roman"/>
          <w:sz w:val="24"/>
        </w:rPr>
        <w:tab/>
      </w:r>
    </w:p>
    <w:p w14:paraId="093CF2AF" w14:textId="77777777" w:rsidR="00D73861" w:rsidRPr="00C404BD" w:rsidRDefault="00D73861" w:rsidP="000F2B71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C36FEB3" w14:textId="00BA618C" w:rsidR="00B65807" w:rsidRPr="00C404BD" w:rsidRDefault="00B65807" w:rsidP="000F2B71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C404BD" w:rsidRDefault="00B65807" w:rsidP="000F2B71">
      <w:pPr>
        <w:tabs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C404BD" w:rsidRDefault="00B65807" w:rsidP="000F2B71">
      <w:pPr>
        <w:tabs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3965DCAC" w:rsidR="00B65807" w:rsidRPr="00C404BD" w:rsidRDefault="00B65807" w:rsidP="000F2B7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  <w:t>(</w:t>
      </w:r>
      <w:r w:rsidRPr="00C404BD">
        <w:rPr>
          <w:rFonts w:ascii="Times New Roman" w:hAnsi="Times New Roman"/>
          <w:i/>
          <w:color w:val="000000" w:themeColor="text1"/>
          <w:sz w:val="24"/>
        </w:rPr>
        <w:t xml:space="preserve">pełna nazwa i adres </w:t>
      </w:r>
      <w:r w:rsidR="002971CB" w:rsidRPr="00C404BD">
        <w:rPr>
          <w:rFonts w:ascii="Times New Roman" w:hAnsi="Times New Roman"/>
          <w:i/>
          <w:color w:val="000000" w:themeColor="text1"/>
          <w:sz w:val="24"/>
        </w:rPr>
        <w:t>Wykonawcy</w:t>
      </w:r>
      <w:r w:rsidR="00A11B30" w:rsidRPr="00C404BD">
        <w:rPr>
          <w:rFonts w:ascii="Times New Roman" w:hAnsi="Times New Roman"/>
          <w:i/>
          <w:color w:val="000000" w:themeColor="text1"/>
          <w:sz w:val="24"/>
        </w:rPr>
        <w:t>/Wykonawców</w:t>
      </w:r>
      <w:r w:rsidR="002971CB" w:rsidRPr="00C404BD">
        <w:rPr>
          <w:rFonts w:ascii="Times New Roman" w:hAnsi="Times New Roman"/>
          <w:color w:val="000000" w:themeColor="text1"/>
          <w:sz w:val="24"/>
        </w:rPr>
        <w:t>) *</w:t>
      </w:r>
    </w:p>
    <w:p w14:paraId="59D58C8F" w14:textId="19B6A519" w:rsidR="00B65807" w:rsidRPr="00C404BD" w:rsidRDefault="00B65807" w:rsidP="000F2B7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i/>
          <w:color w:val="000000" w:themeColor="text1"/>
          <w:sz w:val="24"/>
        </w:rPr>
        <w:t>w przypadku Wykonawców wspólnie ubiegających się o zamówienie (np. konsorcjum, spółka cywilna tj.</w:t>
      </w:r>
      <w:r w:rsidR="002971CB" w:rsidRPr="00C404BD">
        <w:rPr>
          <w:rFonts w:ascii="Times New Roman" w:hAnsi="Times New Roman"/>
          <w:i/>
          <w:color w:val="000000" w:themeColor="text1"/>
          <w:sz w:val="24"/>
        </w:rPr>
        <w:t> </w:t>
      </w:r>
      <w:r w:rsidRPr="00C404BD">
        <w:rPr>
          <w:rFonts w:ascii="Times New Roman" w:hAnsi="Times New Roman"/>
          <w:i/>
          <w:color w:val="000000" w:themeColor="text1"/>
          <w:sz w:val="24"/>
        </w:rPr>
        <w:t>wspólnicy spółki cywilnej) należy wymienić wszystkich Wykonawców wspólnie ubiegających się o zamówienie</w:t>
      </w:r>
      <w:r w:rsidR="000806D2" w:rsidRPr="00C404BD">
        <w:rPr>
          <w:rFonts w:ascii="Times New Roman" w:hAnsi="Times New Roman"/>
          <w:i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i/>
          <w:color w:val="000000" w:themeColor="text1"/>
          <w:sz w:val="24"/>
        </w:rPr>
        <w:t>(w przypadku spółki cywilnej należy wymienić wszystkich wspólników spółki cywilnej)</w:t>
      </w:r>
    </w:p>
    <w:p w14:paraId="19EB78FC" w14:textId="77777777" w:rsidR="00A11B30" w:rsidRPr="00C404BD" w:rsidRDefault="00A11B30" w:rsidP="000F2B71">
      <w:pPr>
        <w:tabs>
          <w:tab w:val="left" w:leader="dot" w:pos="4820"/>
          <w:tab w:val="righ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</w:p>
    <w:p w14:paraId="707E2968" w14:textId="13CF7C97" w:rsidR="00B65807" w:rsidRPr="00C404BD" w:rsidRDefault="00B65807" w:rsidP="000F2B71">
      <w:pPr>
        <w:tabs>
          <w:tab w:val="left" w:leader="dot" w:pos="4820"/>
          <w:tab w:val="righ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404BD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="002971CB" w:rsidRPr="00C404BD">
        <w:rPr>
          <w:rFonts w:ascii="Times New Roman" w:hAnsi="Times New Roman"/>
          <w:color w:val="000000" w:themeColor="text1"/>
          <w:sz w:val="24"/>
          <w:lang w:val="en-US"/>
        </w:rPr>
        <w:tab/>
        <w:t>, NIP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Pr="00C404BD" w:rsidRDefault="00B65807" w:rsidP="000F2B71">
      <w:pPr>
        <w:tabs>
          <w:tab w:val="left" w:leader="dot" w:pos="2793"/>
          <w:tab w:val="left" w:leader="dot" w:pos="5301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404BD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Pr="00C404BD" w:rsidRDefault="00B65807" w:rsidP="000F2B71">
      <w:pPr>
        <w:tabs>
          <w:tab w:val="left" w:leader="dot" w:pos="2793"/>
          <w:tab w:val="left" w:leader="dot" w:pos="5301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404BD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655B4F2D" w14:textId="77777777" w:rsidR="00F00D2B" w:rsidRPr="00C404BD" w:rsidRDefault="00F00D2B" w:rsidP="000F2B71">
      <w:pPr>
        <w:spacing w:line="240" w:lineRule="auto"/>
        <w:rPr>
          <w:rFonts w:ascii="Times New Roman" w:hAnsi="Times New Roman"/>
          <w:color w:val="000000" w:themeColor="text1"/>
          <w:sz w:val="24"/>
        </w:rPr>
      </w:pPr>
    </w:p>
    <w:p w14:paraId="4009F044" w14:textId="76211B73" w:rsidR="008177A5" w:rsidRPr="00C404BD" w:rsidRDefault="00B65807" w:rsidP="000F2B71">
      <w:pPr>
        <w:spacing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404BD">
        <w:rPr>
          <w:rFonts w:ascii="Times New Roman" w:hAnsi="Times New Roman"/>
          <w:color w:val="000000" w:themeColor="text1"/>
          <w:sz w:val="24"/>
        </w:rPr>
        <w:t>,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</w:t>
      </w:r>
      <w:r w:rsidR="00884C39" w:rsidRPr="00C404BD">
        <w:rPr>
          <w:rFonts w:ascii="Times New Roman" w:hAnsi="Times New Roman"/>
          <w:color w:val="000000" w:themeColor="text1"/>
          <w:sz w:val="24"/>
        </w:rPr>
        <w:t xml:space="preserve">prowadzonego </w:t>
      </w:r>
      <w:r w:rsidR="00884C39" w:rsidRPr="00C404BD">
        <w:rPr>
          <w:rFonts w:ascii="Times New Roman" w:hAnsi="Times New Roman"/>
          <w:sz w:val="24"/>
        </w:rPr>
        <w:t>w</w:t>
      </w:r>
      <w:r w:rsidR="001A4EBD" w:rsidRPr="00C404BD">
        <w:rPr>
          <w:rFonts w:ascii="Times New Roman" w:hAnsi="Times New Roman"/>
          <w:sz w:val="24"/>
        </w:rPr>
        <w:t xml:space="preserve"> </w:t>
      </w:r>
      <w:r w:rsidR="001A4EBD" w:rsidRPr="00C404BD">
        <w:rPr>
          <w:rFonts w:ascii="Times New Roman" w:hAnsi="Times New Roman"/>
          <w:sz w:val="24"/>
          <w:u w:val="single"/>
        </w:rPr>
        <w:t>trybie podstawowym, na podstawie art. 275 pkt. 1)</w:t>
      </w:r>
      <w:r w:rsidR="001A4EBD" w:rsidRPr="00C404BD">
        <w:rPr>
          <w:rFonts w:ascii="Times New Roman" w:hAnsi="Times New Roman"/>
          <w:sz w:val="24"/>
        </w:rPr>
        <w:t xml:space="preserve"> ustawy</w:t>
      </w:r>
      <w:r w:rsidR="000806D2" w:rsidRPr="00C404BD">
        <w:rPr>
          <w:rFonts w:ascii="Times New Roman" w:hAnsi="Times New Roman"/>
          <w:sz w:val="24"/>
        </w:rPr>
        <w:t xml:space="preserve"> </w:t>
      </w:r>
      <w:r w:rsidR="001A4EBD" w:rsidRPr="00C404BD">
        <w:rPr>
          <w:rFonts w:ascii="Times New Roman" w:hAnsi="Times New Roman"/>
          <w:sz w:val="24"/>
        </w:rPr>
        <w:t>z dnia 11 września 2019 roku - Prawo zamówień publicznych</w:t>
      </w:r>
      <w:r w:rsidR="00884C39" w:rsidRPr="00C404BD">
        <w:rPr>
          <w:rFonts w:ascii="Times New Roman" w:hAnsi="Times New Roman"/>
          <w:sz w:val="24"/>
        </w:rPr>
        <w:t xml:space="preserve"> (t.j. Dz. U. z 2024 roku, poz. 1320 z późn. zm.)</w:t>
      </w:r>
      <w:r w:rsidR="001A4EBD" w:rsidRPr="00C404BD">
        <w:rPr>
          <w:rFonts w:ascii="Times New Roman" w:hAnsi="Times New Roman"/>
          <w:sz w:val="24"/>
        </w:rPr>
        <w:t xml:space="preserve"> dla zadania: </w:t>
      </w:r>
      <w:bookmarkStart w:id="0" w:name="_Hlk219977154"/>
      <w:r w:rsidR="0052230C" w:rsidRPr="00C404BD">
        <w:rPr>
          <w:rFonts w:ascii="Times New Roman" w:hAnsi="Times New Roman"/>
          <w:b/>
          <w:bCs/>
          <w:color w:val="000000" w:themeColor="text1"/>
          <w:sz w:val="24"/>
        </w:rPr>
        <w:t>„</w:t>
      </w:r>
      <w:r w:rsidR="006103B6">
        <w:rPr>
          <w:rFonts w:ascii="Times New Roman" w:hAnsi="Times New Roman"/>
          <w:b/>
          <w:bCs/>
          <w:color w:val="000000" w:themeColor="text1"/>
          <w:sz w:val="24"/>
        </w:rPr>
        <w:t>Z</w:t>
      </w:r>
      <w:r w:rsidR="00122AC5" w:rsidRPr="00C404BD">
        <w:rPr>
          <w:rFonts w:ascii="Times New Roman" w:hAnsi="Times New Roman"/>
          <w:b/>
          <w:bCs/>
          <w:color w:val="000000" w:themeColor="text1"/>
          <w:sz w:val="24"/>
        </w:rPr>
        <w:t>agospodarowanie odpadów niebezpiecznych (opakowania zawierające pozostałości substancji niebezpiecznych lub nimi zanieczyszczone, leki) zebranych w Gminnym Punkcie Selektywnej Zbiórki Odpadów Komunalnych w Dukli</w:t>
      </w:r>
      <w:r w:rsidR="0052230C" w:rsidRPr="00C404BD">
        <w:rPr>
          <w:rFonts w:ascii="Times New Roman" w:hAnsi="Times New Roman"/>
          <w:b/>
          <w:bCs/>
          <w:color w:val="000000" w:themeColor="text1"/>
          <w:sz w:val="24"/>
        </w:rPr>
        <w:t>”</w:t>
      </w:r>
      <w:bookmarkEnd w:id="0"/>
    </w:p>
    <w:p w14:paraId="3431A2F9" w14:textId="77777777" w:rsidR="00215C27" w:rsidRPr="00C404BD" w:rsidRDefault="00215C27" w:rsidP="000F2B71">
      <w:pPr>
        <w:spacing w:line="240" w:lineRule="auto"/>
        <w:rPr>
          <w:rFonts w:ascii="Times New Roman" w:eastAsiaTheme="minorHAnsi" w:hAnsi="Times New Roman"/>
          <w:b/>
          <w:sz w:val="24"/>
        </w:rPr>
      </w:pPr>
    </w:p>
    <w:p w14:paraId="5AE9CBA8" w14:textId="6513F5C9" w:rsidR="0052230C" w:rsidRPr="00C404BD" w:rsidRDefault="003F0077" w:rsidP="000F2B71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>Oferujemy wykonanie całości przedmiotu zamówienia za wynagrodzenie</w:t>
      </w:r>
      <w:r w:rsidR="009758F3" w:rsidRPr="00C404BD">
        <w:rPr>
          <w:rFonts w:ascii="Times New Roman" w:hAnsi="Times New Roman"/>
          <w:color w:val="000000" w:themeColor="text1"/>
          <w:sz w:val="24"/>
          <w:lang w:eastAsia="pl-PL"/>
        </w:rPr>
        <w:t>:</w:t>
      </w:r>
    </w:p>
    <w:p w14:paraId="5FC3BBB3" w14:textId="25EC9B33" w:rsidR="004D303D" w:rsidRPr="00C404BD" w:rsidRDefault="004D303D" w:rsidP="00D77FEB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b/>
          <w:bCs/>
          <w:color w:val="000000" w:themeColor="text1"/>
          <w:sz w:val="24"/>
          <w:lang w:eastAsia="pl-PL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Zadanie nr </w:t>
      </w:r>
      <w:r w:rsidR="006103B6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1</w:t>
      </w: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 (część nr </w:t>
      </w:r>
      <w:r w:rsidR="006103B6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1</w:t>
      </w: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 zamówienia) </w:t>
      </w:r>
      <w:r w:rsidR="00864C6F"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– </w:t>
      </w:r>
      <w:r w:rsidR="00864C6F" w:rsidRPr="00C404BD">
        <w:rPr>
          <w:rFonts w:ascii="Times New Roman" w:hAnsi="Times New Roman"/>
          <w:color w:val="000000" w:themeColor="text1"/>
          <w:sz w:val="24"/>
          <w:lang w:eastAsia="pl-PL"/>
        </w:rPr>
        <w:t>Zagospodarowanie opakowań zawierających pozostałości substancji niebezpiecznych lub nimi zanieczyszczone (15 01 10*) zebranych w Gminnym Punkcie Selektywnej Zbiórki Odpadów Komunalnych w Dukli.</w:t>
      </w:r>
    </w:p>
    <w:p w14:paraId="7304B5B7" w14:textId="6EAB1310" w:rsidR="004D303D" w:rsidRPr="00C404BD" w:rsidRDefault="004D303D" w:rsidP="00D77FEB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>Cenę</w:t>
      </w:r>
      <w:r w:rsidR="00773AC9">
        <w:rPr>
          <w:rFonts w:ascii="Times New Roman" w:hAnsi="Times New Roman"/>
          <w:b/>
          <w:bCs/>
          <w:color w:val="000000" w:themeColor="text1"/>
          <w:sz w:val="24"/>
          <w:szCs w:val="24"/>
        </w:rPr>
        <w:t>:</w:t>
      </w: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16BC18B5" w14:textId="56863EF0" w:rsidR="004D303D" w:rsidRPr="00C404BD" w:rsidRDefault="007323A8" w:rsidP="00C628CF">
      <w:pPr>
        <w:pStyle w:val="Akapitzlist"/>
        <w:numPr>
          <w:ilvl w:val="0"/>
          <w:numId w:val="47"/>
        </w:numPr>
        <w:tabs>
          <w:tab w:val="left" w:pos="567"/>
          <w:tab w:val="right" w:leader="dot" w:pos="9633"/>
        </w:tabs>
        <w:spacing w:after="0" w:line="24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</w:t>
      </w:r>
      <w:r w:rsidR="004D303D"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etto</w:t>
      </w:r>
      <w:r w:rsidR="006103B6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4D303D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="004D303D"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="004D303D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3A3CBE74" w14:textId="609C8446" w:rsidR="00DE1809" w:rsidRPr="006103B6" w:rsidRDefault="004D303D" w:rsidP="00C628CF">
      <w:pPr>
        <w:pStyle w:val="Akapitzlist"/>
        <w:numPr>
          <w:ilvl w:val="0"/>
          <w:numId w:val="47"/>
        </w:numPr>
        <w:tabs>
          <w:tab w:val="left" w:pos="567"/>
          <w:tab w:val="right" w:leader="dot" w:pos="9633"/>
        </w:tabs>
        <w:spacing w:after="0" w:line="24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6103B6">
        <w:rPr>
          <w:rFonts w:ascii="Times New Roman" w:hAnsi="Times New Roman"/>
          <w:color w:val="000000" w:themeColor="text1"/>
          <w:kern w:val="2"/>
          <w:sz w:val="24"/>
          <w:szCs w:val="24"/>
        </w:rPr>
        <w:t xml:space="preserve">, </w:t>
      </w:r>
      <w:r w:rsidR="00DE1809" w:rsidRPr="006103B6">
        <w:rPr>
          <w:rFonts w:ascii="Times New Roman" w:hAnsi="Times New Roman"/>
          <w:color w:val="000000" w:themeColor="text1"/>
          <w:kern w:val="2"/>
          <w:sz w:val="24"/>
        </w:rPr>
        <w:t>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C404BD" w14:paraId="28172F17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33BE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E46D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12B8" w14:textId="20A3DE69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16F9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51A8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75F8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18B08011" w14:textId="39C7E92A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BEE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64017CA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C404BD" w14:paraId="2AFD1F86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4FD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8D5A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698C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EE04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C4E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B2C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10E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C404BD" w14:paraId="15F94BFF" w14:textId="77777777" w:rsidTr="00D77FEB">
        <w:trPr>
          <w:trHeight w:val="112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55B9" w14:textId="128762C9" w:rsidR="00DE1809" w:rsidRPr="00C404BD" w:rsidRDefault="00D57A70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1</w:t>
            </w:r>
            <w:r w:rsidR="00DE1809" w:rsidRPr="00C404BD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586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Zagospodarowanie opakowań zawierające pozostałości substancji niebezpiecznych lub nimi zanieczyszczone (15 01 10*)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11C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E4B8" w14:textId="000DBBEE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24F5" w14:textId="5C673FF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BB18" w14:textId="6A9DE1E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7DBB" w14:textId="3780FE05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C404BD" w14:paraId="314E0602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0963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F27C" w14:textId="2C809880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3885" w14:textId="45F03DD3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4C6D8AC6" w14:textId="77777777" w:rsidR="00EB79F4" w:rsidRDefault="004D303D" w:rsidP="00EB79F4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>Termin</w:t>
      </w:r>
      <w:r w:rsidRPr="00C404B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realizacji odbioru </w:t>
      </w:r>
    </w:p>
    <w:p w14:paraId="05E8B76D" w14:textId="644A0B3B" w:rsidR="00EB79F4" w:rsidRPr="00EB79F4" w:rsidRDefault="00EB79F4" w:rsidP="00EB79F4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B79F4">
        <w:rPr>
          <w:rFonts w:ascii="Times New Roman" w:hAnsi="Times New Roman"/>
          <w:bCs/>
          <w:sz w:val="24"/>
        </w:rPr>
        <w:t xml:space="preserve">Oferujemy, że w terminie ……… dnia roboczego/dni roboczych* (1 dni, 3 dni, 7 dni) od dnia </w:t>
      </w:r>
      <w:r w:rsidR="00085DBB">
        <w:rPr>
          <w:rFonts w:ascii="Times New Roman" w:hAnsi="Times New Roman"/>
          <w:bCs/>
          <w:sz w:val="24"/>
          <w:szCs w:val="24"/>
        </w:rPr>
        <w:t xml:space="preserve">zgłoszenia </w:t>
      </w:r>
      <w:r w:rsidRPr="00EB79F4">
        <w:rPr>
          <w:rFonts w:ascii="Times New Roman" w:hAnsi="Times New Roman"/>
          <w:bCs/>
          <w:sz w:val="24"/>
        </w:rPr>
        <w:t>zagospodarowane zostan</w:t>
      </w:r>
      <w:r w:rsidR="001E65C8">
        <w:rPr>
          <w:rFonts w:ascii="Times New Roman" w:hAnsi="Times New Roman"/>
          <w:bCs/>
          <w:sz w:val="24"/>
        </w:rPr>
        <w:t>ą</w:t>
      </w:r>
      <w:r w:rsidRPr="00EB79F4">
        <w:rPr>
          <w:rFonts w:ascii="Times New Roman" w:hAnsi="Times New Roman"/>
          <w:bCs/>
          <w:sz w:val="24"/>
        </w:rPr>
        <w:t xml:space="preserve"> odpady komunalne z PSZOK w Dukli</w:t>
      </w:r>
    </w:p>
    <w:p w14:paraId="7A645927" w14:textId="4C6D36BF" w:rsidR="00C404BD" w:rsidRPr="00C404BD" w:rsidRDefault="005D7680" w:rsidP="005D7680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</w:t>
      </w:r>
      <w:r w:rsidR="00C404BD" w:rsidRPr="00C404BD">
        <w:rPr>
          <w:rFonts w:ascii="Times New Roman" w:hAnsi="Times New Roman"/>
          <w:sz w:val="24"/>
          <w:szCs w:val="24"/>
        </w:rPr>
        <w:t>pakowania zawierające pozostałości substancji niebezpiecznych lub nimi zanieczyszczone</w:t>
      </w:r>
      <w:r w:rsidR="00C404BD" w:rsidRPr="00C404BD">
        <w:rPr>
          <w:rFonts w:ascii="Times New Roman" w:hAnsi="Times New Roman"/>
          <w:color w:val="EE0000"/>
          <w:sz w:val="24"/>
          <w:szCs w:val="24"/>
        </w:rPr>
        <w:t xml:space="preserve"> </w:t>
      </w:r>
      <w:r w:rsidR="00C404BD" w:rsidRPr="00C404BD">
        <w:rPr>
          <w:rFonts w:ascii="Times New Roman" w:hAnsi="Times New Roman"/>
          <w:color w:val="000000"/>
          <w:sz w:val="24"/>
          <w:szCs w:val="24"/>
        </w:rPr>
        <w:t xml:space="preserve">odebrane z Gminnego Punktu Selektywnej Zbiórki Odpadów </w:t>
      </w:r>
      <w:r>
        <w:rPr>
          <w:rFonts w:ascii="Times New Roman" w:hAnsi="Times New Roman"/>
          <w:color w:val="000000"/>
          <w:sz w:val="24"/>
          <w:szCs w:val="24"/>
        </w:rPr>
        <w:t xml:space="preserve">zostaną przekazane </w:t>
      </w:r>
      <w:r w:rsidR="00C404BD" w:rsidRPr="00C404BD">
        <w:rPr>
          <w:rFonts w:ascii="Times New Roman" w:hAnsi="Times New Roman"/>
          <w:color w:val="000000"/>
          <w:sz w:val="24"/>
          <w:szCs w:val="24"/>
        </w:rPr>
        <w:t>do:</w:t>
      </w:r>
    </w:p>
    <w:p w14:paraId="7BB4E91E" w14:textId="77777777" w:rsidR="00C404BD" w:rsidRPr="00C404BD" w:rsidRDefault="00C404BD" w:rsidP="00C404BD">
      <w:pPr>
        <w:pStyle w:val="Akapitzlist"/>
        <w:numPr>
          <w:ilvl w:val="0"/>
          <w:numId w:val="48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6660236D" w14:textId="77777777" w:rsidR="00C404BD" w:rsidRPr="00C404BD" w:rsidRDefault="00C404BD" w:rsidP="00C404BD">
      <w:pPr>
        <w:pStyle w:val="Akapitzlist"/>
        <w:numPr>
          <w:ilvl w:val="0"/>
          <w:numId w:val="48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55F13A5D" w14:textId="77777777" w:rsidR="00D77FEB" w:rsidRPr="00C404BD" w:rsidRDefault="00D77FEB" w:rsidP="000F2B71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</w:p>
    <w:p w14:paraId="249B333A" w14:textId="33808CC6" w:rsidR="004D303D" w:rsidRPr="00C404BD" w:rsidRDefault="004D303D" w:rsidP="00D77FEB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  <w:lang w:eastAsia="pl-PL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Zadanie nr </w:t>
      </w:r>
      <w:r w:rsidR="006103B6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2</w:t>
      </w: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 (część nr </w:t>
      </w:r>
      <w:r w:rsidR="006103B6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2</w:t>
      </w: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 zamówienia)</w:t>
      </w: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="00864C6F" w:rsidRPr="00C404BD">
        <w:rPr>
          <w:rFonts w:ascii="Times New Roman" w:hAnsi="Times New Roman"/>
          <w:color w:val="000000" w:themeColor="text1"/>
          <w:sz w:val="24"/>
          <w:lang w:eastAsia="pl-PL"/>
        </w:rPr>
        <w:t>– Zagospodarowanie (unieszkodliwianie) odpadów – leki cytotoksyczne i cytostatyczne i leki inne niż wymienione w 20 01 31 (20 01 31*, 20 01 32) (20 01 31*, 20 01 32):</w:t>
      </w:r>
    </w:p>
    <w:p w14:paraId="7108FD3A" w14:textId="34073809" w:rsidR="004D303D" w:rsidRPr="00C404BD" w:rsidRDefault="004D303D" w:rsidP="00D77FEB">
      <w:pPr>
        <w:pStyle w:val="Akapitzlist"/>
        <w:numPr>
          <w:ilvl w:val="0"/>
          <w:numId w:val="36"/>
        </w:numPr>
        <w:tabs>
          <w:tab w:val="left" w:pos="426"/>
          <w:tab w:val="right" w:leader="dot" w:pos="9633"/>
        </w:tabs>
        <w:spacing w:after="0" w:line="240" w:lineRule="auto"/>
        <w:ind w:left="28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>Cenę</w:t>
      </w:r>
      <w:r w:rsidR="00773AC9">
        <w:rPr>
          <w:rFonts w:ascii="Times New Roman" w:hAnsi="Times New Roman"/>
          <w:b/>
          <w:bCs/>
          <w:color w:val="000000" w:themeColor="text1"/>
          <w:sz w:val="24"/>
          <w:szCs w:val="24"/>
        </w:rPr>
        <w:t>:</w:t>
      </w: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00E78D04" w14:textId="51980663" w:rsidR="004D303D" w:rsidRPr="00C404BD" w:rsidRDefault="007323A8" w:rsidP="00C628CF">
      <w:pPr>
        <w:pStyle w:val="Akapitzlist"/>
        <w:numPr>
          <w:ilvl w:val="0"/>
          <w:numId w:val="50"/>
        </w:numPr>
        <w:tabs>
          <w:tab w:val="left" w:pos="851"/>
          <w:tab w:val="right" w:leader="dot" w:pos="9633"/>
        </w:tabs>
        <w:spacing w:after="0" w:line="24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</w:t>
      </w:r>
      <w:r w:rsidR="004D303D"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etto</w:t>
      </w:r>
      <w:r w:rsidR="006103B6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4D303D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="004D303D"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="004D303D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6292FA83" w14:textId="2056BF46" w:rsidR="00DE1809" w:rsidRPr="00C404BD" w:rsidRDefault="004D303D" w:rsidP="00C628CF">
      <w:pPr>
        <w:pStyle w:val="Akapitzlist"/>
        <w:numPr>
          <w:ilvl w:val="0"/>
          <w:numId w:val="50"/>
        </w:numPr>
        <w:tabs>
          <w:tab w:val="left" w:pos="851"/>
          <w:tab w:val="right" w:leader="dot" w:pos="9633"/>
        </w:tabs>
        <w:spacing w:after="0" w:line="24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 xml:space="preserve">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C404BD" w14:paraId="26D41E96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6CD3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B07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DE6E" w14:textId="535BED6D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F3B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471D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EDA4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629978B4" w14:textId="163B7EB6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803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251B63E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C404BD" w14:paraId="43F96CF8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248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4263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BC6E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9C4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50B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53EC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691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C404BD" w14:paraId="29F0FFBE" w14:textId="77777777" w:rsidTr="00D77FEB">
        <w:trPr>
          <w:trHeight w:val="121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07DE" w14:textId="787EB7EC" w:rsidR="00DE1809" w:rsidRPr="00C404BD" w:rsidRDefault="008D5B36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1</w:t>
            </w:r>
            <w:r w:rsidR="00DE1809" w:rsidRPr="00C404BD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913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Zagospodarowanie (unieszkodliwianie) odpadów – leki cytotoksyczne i cytostatyczne i leki inne niż wymienione w 20 01 31 (20 01 31*, 20 01 32)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9BFD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0,2</w:t>
            </w:r>
          </w:p>
          <w:p w14:paraId="1608E499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7116" w14:textId="2738BB41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4758" w14:textId="0139F355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CBAA" w14:textId="47761A6D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2AA7" w14:textId="5DE57994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C404BD" w14:paraId="20CD6D9E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E2E8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B1AD" w14:textId="7D13F20E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1A0F" w14:textId="18E0A483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4222E4EE" w14:textId="77777777" w:rsidR="004D303D" w:rsidRPr="00C404BD" w:rsidRDefault="004D303D" w:rsidP="00D77FEB">
      <w:pPr>
        <w:pStyle w:val="Akapitzlist"/>
        <w:numPr>
          <w:ilvl w:val="0"/>
          <w:numId w:val="36"/>
        </w:numPr>
        <w:tabs>
          <w:tab w:val="left" w:pos="426"/>
          <w:tab w:val="right" w:leader="dot" w:pos="9633"/>
        </w:tabs>
        <w:spacing w:after="0" w:line="240" w:lineRule="auto"/>
        <w:ind w:left="28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>Termin</w:t>
      </w:r>
      <w:r w:rsidRPr="00C404B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realizacji odbioru </w:t>
      </w:r>
    </w:p>
    <w:p w14:paraId="4FB55A53" w14:textId="4A9C7B47" w:rsidR="004D303D" w:rsidRPr="00C404BD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Oferujemy, że w terminie ……… dnia roboczego/dni roboczych* (1 dni, 3 dni, 7</w:t>
      </w:r>
      <w:r w:rsidR="00EB79F4">
        <w:rPr>
          <w:rFonts w:ascii="Times New Roman" w:hAnsi="Times New Roman"/>
          <w:bCs/>
          <w:sz w:val="24"/>
          <w:szCs w:val="24"/>
        </w:rPr>
        <w:t xml:space="preserve"> </w:t>
      </w:r>
      <w:r w:rsidRPr="00C404BD">
        <w:rPr>
          <w:rFonts w:ascii="Times New Roman" w:hAnsi="Times New Roman"/>
          <w:bCs/>
          <w:sz w:val="24"/>
          <w:szCs w:val="24"/>
        </w:rPr>
        <w:t xml:space="preserve">dni) od dnia </w:t>
      </w:r>
      <w:r w:rsidR="00085DBB">
        <w:rPr>
          <w:rFonts w:ascii="Times New Roman" w:hAnsi="Times New Roman"/>
          <w:bCs/>
          <w:sz w:val="24"/>
          <w:szCs w:val="24"/>
        </w:rPr>
        <w:t>zgłoszenia</w:t>
      </w:r>
      <w:r w:rsidR="00EB79F4">
        <w:rPr>
          <w:rFonts w:ascii="Times New Roman" w:hAnsi="Times New Roman"/>
          <w:bCs/>
          <w:sz w:val="24"/>
          <w:szCs w:val="24"/>
        </w:rPr>
        <w:t xml:space="preserve"> zagospodarowane zostan</w:t>
      </w:r>
      <w:r w:rsidR="001E65C8">
        <w:rPr>
          <w:rFonts w:ascii="Times New Roman" w:hAnsi="Times New Roman"/>
          <w:bCs/>
          <w:sz w:val="24"/>
          <w:szCs w:val="24"/>
        </w:rPr>
        <w:t>ą</w:t>
      </w:r>
      <w:r w:rsidR="00EB79F4">
        <w:rPr>
          <w:rFonts w:ascii="Times New Roman" w:hAnsi="Times New Roman"/>
          <w:bCs/>
          <w:sz w:val="24"/>
          <w:szCs w:val="24"/>
        </w:rPr>
        <w:t xml:space="preserve"> </w:t>
      </w:r>
      <w:r w:rsidR="00EB79F4" w:rsidRPr="00C404BD">
        <w:rPr>
          <w:rFonts w:ascii="Times New Roman" w:hAnsi="Times New Roman"/>
          <w:bCs/>
          <w:sz w:val="24"/>
          <w:szCs w:val="24"/>
        </w:rPr>
        <w:t>odpady</w:t>
      </w:r>
      <w:r w:rsidRPr="00C404BD">
        <w:rPr>
          <w:rFonts w:ascii="Times New Roman" w:hAnsi="Times New Roman"/>
          <w:bCs/>
          <w:sz w:val="24"/>
          <w:szCs w:val="24"/>
        </w:rPr>
        <w:t xml:space="preserve"> komunalne z PSZOK w Dukli</w:t>
      </w:r>
    </w:p>
    <w:p w14:paraId="7E309D0F" w14:textId="3BE255DF" w:rsidR="00C404BD" w:rsidRPr="00C404BD" w:rsidRDefault="005D7680" w:rsidP="005D7680">
      <w:pPr>
        <w:pStyle w:val="Akapitzlist"/>
        <w:numPr>
          <w:ilvl w:val="0"/>
          <w:numId w:val="36"/>
        </w:numPr>
        <w:tabs>
          <w:tab w:val="left" w:pos="426"/>
          <w:tab w:val="right" w:leader="dot" w:pos="9633"/>
        </w:tabs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C404BD" w:rsidRPr="00C404BD">
        <w:rPr>
          <w:rFonts w:ascii="Times New Roman" w:hAnsi="Times New Roman"/>
        </w:rPr>
        <w:t>eki cytotoksyczne i cytostatyczne i leki inne niż wymienione w 20 01 31 (20 01 31*, 20 01 32)</w:t>
      </w:r>
      <w:r w:rsidR="00C404BD" w:rsidRPr="00C404BD">
        <w:rPr>
          <w:rFonts w:ascii="Times New Roman" w:hAnsi="Times New Roman"/>
          <w:i/>
          <w:iCs/>
        </w:rPr>
        <w:t xml:space="preserve"> </w:t>
      </w:r>
      <w:r w:rsidR="00C404BD" w:rsidRPr="00C404BD">
        <w:rPr>
          <w:rFonts w:ascii="Times New Roman" w:hAnsi="Times New Roman"/>
          <w:color w:val="000000"/>
        </w:rPr>
        <w:t xml:space="preserve">odebrane z Gminnego Punktu Selektywnej Zbiórki Odpadów </w:t>
      </w:r>
      <w:r>
        <w:rPr>
          <w:rFonts w:ascii="Times New Roman" w:hAnsi="Times New Roman"/>
          <w:color w:val="000000"/>
        </w:rPr>
        <w:t>zostaną przekazane</w:t>
      </w:r>
      <w:r w:rsidR="00C404BD" w:rsidRPr="00C404BD">
        <w:rPr>
          <w:rFonts w:ascii="Times New Roman" w:hAnsi="Times New Roman"/>
          <w:color w:val="000000"/>
        </w:rPr>
        <w:t xml:space="preserve"> do:</w:t>
      </w:r>
    </w:p>
    <w:p w14:paraId="47D40A34" w14:textId="77777777" w:rsidR="00C404BD" w:rsidRPr="00C404BD" w:rsidRDefault="00C404BD" w:rsidP="00C404BD">
      <w:pPr>
        <w:pStyle w:val="Akapitzlist"/>
        <w:numPr>
          <w:ilvl w:val="0"/>
          <w:numId w:val="49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2C984AA1" w14:textId="77777777" w:rsidR="00C404BD" w:rsidRPr="00C404BD" w:rsidRDefault="00C404BD" w:rsidP="00C404BD">
      <w:pPr>
        <w:pStyle w:val="Akapitzlist"/>
        <w:numPr>
          <w:ilvl w:val="0"/>
          <w:numId w:val="49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265DF945" w14:textId="77777777" w:rsidR="00C404BD" w:rsidRPr="00C404BD" w:rsidRDefault="00C404BD" w:rsidP="000F2B71">
      <w:pPr>
        <w:tabs>
          <w:tab w:val="left" w:pos="426"/>
          <w:tab w:val="left" w:leader="dot" w:pos="5757"/>
          <w:tab w:val="right" w:leader="dot" w:pos="9633"/>
        </w:tabs>
        <w:spacing w:line="240" w:lineRule="auto"/>
        <w:ind w:left="425"/>
        <w:rPr>
          <w:rFonts w:ascii="Times New Roman" w:hAnsi="Times New Roman"/>
          <w:b/>
          <w:color w:val="000000" w:themeColor="text1"/>
          <w:sz w:val="24"/>
        </w:rPr>
      </w:pPr>
    </w:p>
    <w:p w14:paraId="00D1C865" w14:textId="4EFE977C" w:rsidR="00B65807" w:rsidRPr="00C404BD" w:rsidRDefault="00AA5A4E" w:rsidP="000F2B71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40" w:lineRule="auto"/>
        <w:ind w:left="360" w:hanging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C404BD">
        <w:rPr>
          <w:rFonts w:ascii="Times New Roman" w:hAnsi="Times New Roman"/>
          <w:b/>
          <w:color w:val="000000" w:themeColor="text1"/>
          <w:sz w:val="24"/>
        </w:rPr>
        <w:t>**</w:t>
      </w:r>
      <w:r w:rsidR="003C7507" w:rsidRPr="00C404B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404BD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404BD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C404BD" w:rsidRDefault="00DD42D6" w:rsidP="000F2B71">
      <w:pPr>
        <w:tabs>
          <w:tab w:val="right" w:leader="dot" w:pos="9072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7E3CFAF8" w14:textId="77777777" w:rsidR="003343B7" w:rsidRPr="00C404BD" w:rsidRDefault="003343B7" w:rsidP="000F2B71">
      <w:pPr>
        <w:tabs>
          <w:tab w:val="right" w:leader="dot" w:pos="9633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</w:p>
    <w:p w14:paraId="291FB495" w14:textId="662395F6" w:rsidR="00F51262" w:rsidRPr="00C404BD" w:rsidRDefault="00F51262" w:rsidP="000F2B71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40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6ADAD62" w:rsidR="00B65807" w:rsidRPr="00C404BD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C404BD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17E77778" w:rsidR="00B65807" w:rsidRPr="00C404BD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404BD">
        <w:rPr>
          <w:rFonts w:ascii="Times New Roman" w:hAnsi="Times New Roman"/>
          <w:color w:val="000000" w:themeColor="text1"/>
          <w:sz w:val="24"/>
        </w:rPr>
        <w:t>ów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404BD">
        <w:rPr>
          <w:rFonts w:ascii="Times New Roman" w:hAnsi="Times New Roman"/>
          <w:color w:val="000000" w:themeColor="text1"/>
          <w:sz w:val="24"/>
        </w:rPr>
        <w:t> </w:t>
      </w:r>
      <w:r w:rsidRPr="00C404BD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404BD">
        <w:rPr>
          <w:rFonts w:ascii="Times New Roman" w:hAnsi="Times New Roman"/>
          <w:color w:val="000000" w:themeColor="text1"/>
          <w:sz w:val="24"/>
        </w:rPr>
        <w:t>ów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404BD">
        <w:rPr>
          <w:rFonts w:ascii="Times New Roman" w:hAnsi="Times New Roman"/>
          <w:color w:val="000000" w:themeColor="text1"/>
          <w:sz w:val="24"/>
        </w:rPr>
        <w:t>ch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="00884C39" w:rsidRPr="00C404BD">
        <w:rPr>
          <w:rFonts w:ascii="Times New Roman" w:hAnsi="Times New Roman"/>
          <w:color w:val="000000" w:themeColor="text1"/>
          <w:sz w:val="24"/>
        </w:rPr>
        <w:t>warunkach, w </w:t>
      </w:r>
      <w:r w:rsidRPr="00C404BD">
        <w:rPr>
          <w:rFonts w:ascii="Times New Roman" w:hAnsi="Times New Roman"/>
          <w:color w:val="000000" w:themeColor="text1"/>
          <w:sz w:val="24"/>
        </w:rPr>
        <w:t>miejscu i terminie wskazanym przez Zamawiającego,</w:t>
      </w:r>
    </w:p>
    <w:p w14:paraId="12E40522" w14:textId="77777777" w:rsidR="00B65807" w:rsidRPr="00C404BD" w:rsidRDefault="003F2E68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lastRenderedPageBreak/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6AA9E80C" w:rsidR="00B65807" w:rsidRPr="00C404BD" w:rsidRDefault="003A6BB3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C404BD">
        <w:rPr>
          <w:rFonts w:ascii="Times New Roman" w:hAnsi="Times New Roman"/>
          <w:color w:val="000000" w:themeColor="text1"/>
          <w:sz w:val="24"/>
        </w:rPr>
        <w:t>n</w:t>
      </w:r>
      <w:r w:rsidR="00DE431E" w:rsidRPr="00C404BD">
        <w:rPr>
          <w:rFonts w:ascii="Times New Roman" w:hAnsi="Times New Roman"/>
          <w:color w:val="000000" w:themeColor="text1"/>
          <w:sz w:val="24"/>
        </w:rPr>
        <w:t>ej</w:t>
      </w:r>
      <w:r w:rsidR="001A4EBD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3C7507" w:rsidRPr="00C404BD">
        <w:rPr>
          <w:rFonts w:ascii="Times New Roman" w:hAnsi="Times New Roman"/>
          <w:b/>
          <w:color w:val="000000" w:themeColor="text1"/>
          <w:sz w:val="24"/>
        </w:rPr>
        <w:t>c</w:t>
      </w:r>
      <w:r w:rsidR="00DD42D6" w:rsidRPr="00C404BD">
        <w:rPr>
          <w:rFonts w:ascii="Times New Roman" w:hAnsi="Times New Roman"/>
          <w:b/>
          <w:color w:val="000000" w:themeColor="text1"/>
          <w:sz w:val="24"/>
        </w:rPr>
        <w:t xml:space="preserve">enie </w:t>
      </w:r>
      <w:r w:rsidR="00C76753" w:rsidRPr="00C404BD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C404B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C404BD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C404BD">
        <w:rPr>
          <w:rFonts w:ascii="Times New Roman" w:hAnsi="Times New Roman"/>
          <w:color w:val="000000" w:themeColor="text1"/>
          <w:sz w:val="24"/>
        </w:rPr>
        <w:t>koszty bezpośrednie</w:t>
      </w:r>
      <w:r w:rsidR="003C7507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i pośrednie, jakie uważamy za niezbędne do</w:t>
      </w:r>
      <w:r w:rsidR="00E21AAE" w:rsidRPr="00C404BD">
        <w:rPr>
          <w:rFonts w:ascii="Times New Roman" w:hAnsi="Times New Roman"/>
          <w:color w:val="000000" w:themeColor="text1"/>
          <w:sz w:val="24"/>
        </w:rPr>
        <w:t> </w:t>
      </w:r>
      <w:r w:rsidRPr="00C404BD">
        <w:rPr>
          <w:rFonts w:ascii="Times New Roman" w:hAnsi="Times New Roman"/>
          <w:color w:val="000000" w:themeColor="text1"/>
          <w:sz w:val="24"/>
        </w:rPr>
        <w:t>poniesienia</w:t>
      </w:r>
      <w:r w:rsidR="003C7507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dla</w:t>
      </w:r>
      <w:r w:rsidR="00EC4757" w:rsidRPr="00C404BD">
        <w:rPr>
          <w:rFonts w:ascii="Times New Roman" w:hAnsi="Times New Roman"/>
          <w:color w:val="000000" w:themeColor="text1"/>
          <w:sz w:val="24"/>
        </w:rPr>
        <w:t> 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C404BD">
        <w:rPr>
          <w:rFonts w:ascii="Times New Roman" w:eastAsia="MS Mincho" w:hAnsi="Times New Roman"/>
          <w:color w:val="000000" w:themeColor="text1"/>
          <w:sz w:val="24"/>
        </w:rPr>
        <w:t>W </w:t>
      </w:r>
      <w:r w:rsidR="003C7507" w:rsidRPr="00C404BD">
        <w:rPr>
          <w:rFonts w:ascii="Times New Roman" w:eastAsia="MS Mincho" w:hAnsi="Times New Roman"/>
          <w:b/>
          <w:color w:val="000000" w:themeColor="text1"/>
          <w:sz w:val="24"/>
        </w:rPr>
        <w:t>c</w:t>
      </w:r>
      <w:r w:rsidR="00DD42D6" w:rsidRPr="00C404BD">
        <w:rPr>
          <w:rFonts w:ascii="Times New Roman" w:eastAsia="MS Mincho" w:hAnsi="Times New Roman"/>
          <w:b/>
          <w:color w:val="000000" w:themeColor="text1"/>
          <w:sz w:val="24"/>
        </w:rPr>
        <w:t>enie brutto</w:t>
      </w:r>
      <w:r w:rsidR="00C76753" w:rsidRPr="00C404BD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C404BD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C404BD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C404BD" w:rsidRDefault="00B65807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C404BD">
        <w:rPr>
          <w:rFonts w:ascii="Times New Roman" w:hAnsi="Times New Roman"/>
          <w:color w:val="000000" w:themeColor="text1"/>
          <w:sz w:val="24"/>
        </w:rPr>
        <w:t>3</w:t>
      </w:r>
      <w:r w:rsidRPr="00C404BD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404BD">
        <w:rPr>
          <w:rFonts w:ascii="Times New Roman" w:hAnsi="Times New Roman"/>
          <w:color w:val="000000" w:themeColor="text1"/>
          <w:sz w:val="24"/>
        </w:rPr>
        <w:t> </w:t>
      </w:r>
      <w:r w:rsidRPr="00C404BD">
        <w:rPr>
          <w:rFonts w:ascii="Times New Roman" w:hAnsi="Times New Roman"/>
          <w:color w:val="000000" w:themeColor="text1"/>
          <w:sz w:val="24"/>
        </w:rPr>
        <w:t>wraz z</w:t>
      </w:r>
      <w:r w:rsidR="008F2341" w:rsidRPr="00C404BD">
        <w:rPr>
          <w:rFonts w:ascii="Times New Roman" w:hAnsi="Times New Roman"/>
          <w:color w:val="000000" w:themeColor="text1"/>
          <w:sz w:val="24"/>
        </w:rPr>
        <w:t> </w:t>
      </w:r>
      <w:r w:rsidR="001A4CCF" w:rsidRPr="00C404BD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404BD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C404BD" w:rsidRDefault="004A3B5B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404BD">
        <w:rPr>
          <w:rFonts w:ascii="Times New Roman" w:hAnsi="Times New Roman"/>
          <w:color w:val="000000" w:themeColor="text1"/>
          <w:sz w:val="24"/>
        </w:rPr>
        <w:t>akceptujemy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404BD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24A1E76B" w:rsidR="00EC4757" w:rsidRPr="00C404BD" w:rsidRDefault="00CE3337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w niniejszym postępowaniu;</w:t>
      </w:r>
    </w:p>
    <w:p w14:paraId="38F70C0B" w14:textId="77777777" w:rsidR="00B65807" w:rsidRPr="00C404BD" w:rsidRDefault="00B65807" w:rsidP="000F2B71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C404BD" w:rsidRDefault="00B65807" w:rsidP="000F2B71">
      <w:pPr>
        <w:tabs>
          <w:tab w:val="left" w:leader="dot" w:pos="9072"/>
        </w:tabs>
        <w:spacing w:line="240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404BD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404BD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C404BD" w:rsidRDefault="00B65807" w:rsidP="000F2B71">
      <w:pPr>
        <w:tabs>
          <w:tab w:val="left" w:leader="dot" w:pos="9072"/>
        </w:tabs>
        <w:spacing w:line="240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404BD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404BD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Pr="00C404BD" w:rsidRDefault="00E53CC4" w:rsidP="000F2B71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C404BD">
        <w:rPr>
          <w:rFonts w:ascii="Times New Roman" w:hAnsi="Times New Roman"/>
          <w:color w:val="000000" w:themeColor="text1"/>
          <w:sz w:val="24"/>
        </w:rPr>
        <w:t>:</w:t>
      </w:r>
    </w:p>
    <w:p w14:paraId="4A2B6D16" w14:textId="09D73DA0" w:rsidR="006103B6" w:rsidRPr="006103B6" w:rsidRDefault="006103B6" w:rsidP="006103B6">
      <w:pPr>
        <w:tabs>
          <w:tab w:val="left" w:pos="6804"/>
          <w:tab w:val="left" w:pos="8789"/>
        </w:tabs>
        <w:spacing w:line="240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6103B6">
        <w:rPr>
          <w:rFonts w:ascii="Times New Roman" w:hAnsi="Times New Roman"/>
          <w:color w:val="000000" w:themeColor="text1"/>
          <w:sz w:val="24"/>
        </w:rPr>
        <w:t> mikroprzedsiębiorstwo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6103B6">
        <w:rPr>
          <w:rFonts w:ascii="Times New Roman" w:hAnsi="Times New Roman"/>
          <w:color w:val="000000" w:themeColor="text1"/>
          <w:sz w:val="24"/>
        </w:rPr>
        <w:t> jednoosobowa działalność gospodarcza</w:t>
      </w:r>
    </w:p>
    <w:p w14:paraId="7F04B0AB" w14:textId="1B3705D5" w:rsidR="006103B6" w:rsidRPr="006103B6" w:rsidRDefault="006103B6" w:rsidP="006103B6">
      <w:pPr>
        <w:tabs>
          <w:tab w:val="left" w:pos="6804"/>
          <w:tab w:val="left" w:pos="8789"/>
        </w:tabs>
        <w:spacing w:line="240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6103B6">
        <w:rPr>
          <w:rFonts w:ascii="Times New Roman" w:hAnsi="Times New Roman"/>
          <w:color w:val="000000" w:themeColor="text1"/>
          <w:sz w:val="24"/>
        </w:rPr>
        <w:t> małe przedsiębiorstwo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6103B6">
        <w:rPr>
          <w:rFonts w:ascii="Times New Roman" w:hAnsi="Times New Roman"/>
          <w:color w:val="000000" w:themeColor="text1"/>
          <w:sz w:val="24"/>
        </w:rPr>
        <w:t> osoba fizyczna nieprowadząca dział. gosp.</w:t>
      </w:r>
    </w:p>
    <w:p w14:paraId="78777E59" w14:textId="77777777" w:rsidR="006103B6" w:rsidRDefault="006103B6" w:rsidP="006103B6">
      <w:pPr>
        <w:tabs>
          <w:tab w:val="left" w:pos="6804"/>
          <w:tab w:val="left" w:pos="8789"/>
        </w:tabs>
        <w:spacing w:line="240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6103B6">
        <w:rPr>
          <w:rFonts w:ascii="Times New Roman" w:hAnsi="Times New Roman"/>
          <w:color w:val="000000" w:themeColor="text1"/>
          <w:sz w:val="24"/>
        </w:rPr>
        <w:t xml:space="preserve"> średnie przedsiębiorstwo </w:t>
      </w:r>
      <w:r w:rsidRPr="006103B6">
        <w:rPr>
          <w:rFonts w:ascii="Times New Roman" w:hAnsi="Times New Roman"/>
          <w:color w:val="000000" w:themeColor="text1"/>
          <w:sz w:val="24"/>
        </w:rPr>
        <w:tab/>
      </w:r>
      <w:r w:rsidRPr="006103B6">
        <w:rPr>
          <w:rFonts w:ascii="Times New Roman" w:hAnsi="Times New Roman"/>
          <w:color w:val="000000" w:themeColor="text1"/>
          <w:sz w:val="24"/>
        </w:rPr>
        <w:tab/>
        <w:t xml:space="preserve">            </w:t>
      </w:r>
      <w:r w:rsidRPr="006103B6">
        <w:rPr>
          <w:rFonts w:ascii="Times New Roman" w:hAnsi="Times New Roman"/>
          <w:color w:val="000000" w:themeColor="text1"/>
          <w:sz w:val="24"/>
        </w:rPr>
        <w:t> inny rodzaj</w:t>
      </w:r>
    </w:p>
    <w:p w14:paraId="1E5BF9E0" w14:textId="616EF345" w:rsidR="00E53CC4" w:rsidRPr="00C404BD" w:rsidRDefault="00E53CC4" w:rsidP="006103B6">
      <w:pPr>
        <w:tabs>
          <w:tab w:val="left" w:pos="6804"/>
          <w:tab w:val="left" w:pos="8789"/>
        </w:tabs>
        <w:spacing w:line="240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przedsiębiorstw w rozumieniu Załącznika nr 1 do Rozporządzenia Komisji (UE)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Nr 651/2014 z dnia 17 czerwca 2014 r. uznającego niektóre rodzaje pomocy za zgodne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 w:rsidRPr="00C404BD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C404BD" w:rsidRDefault="00F76D3C" w:rsidP="000F2B71">
      <w:pPr>
        <w:tabs>
          <w:tab w:val="num" w:pos="2268"/>
          <w:tab w:val="left" w:pos="6804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C404BD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C404BD" w:rsidRDefault="00B65807" w:rsidP="000F2B71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C404BD" w:rsidRDefault="00B65807" w:rsidP="000F2B71">
      <w:pPr>
        <w:tabs>
          <w:tab w:val="center" w:pos="1260"/>
          <w:tab w:val="center" w:pos="6237"/>
        </w:tabs>
        <w:spacing w:line="240" w:lineRule="auto"/>
        <w:rPr>
          <w:rFonts w:ascii="Times New Roman" w:hAnsi="Times New Roman"/>
          <w:i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>(data)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>(pieczęć i podpis osób/osoby uprawnionej do reprezentowania</w:t>
      </w:r>
      <w:r w:rsidRPr="00C404BD">
        <w:rPr>
          <w:rFonts w:ascii="Times New Roman" w:hAnsi="Times New Roman"/>
          <w:i/>
          <w:color w:val="000000" w:themeColor="text1"/>
          <w:sz w:val="24"/>
        </w:rPr>
        <w:br/>
      </w:r>
      <w:r w:rsidRPr="00C404BD">
        <w:rPr>
          <w:rFonts w:ascii="Times New Roman" w:hAnsi="Times New Roman"/>
          <w:i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ab/>
        <w:t>Wykonawcy i składania oświadczeń woli w jego imieniu)</w:t>
      </w:r>
    </w:p>
    <w:p w14:paraId="2EA0533B" w14:textId="77777777" w:rsidR="00CC2706" w:rsidRPr="00C404BD" w:rsidRDefault="00CC2706" w:rsidP="000F2B71">
      <w:pPr>
        <w:tabs>
          <w:tab w:val="center" w:pos="1260"/>
          <w:tab w:val="center" w:pos="6237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C404BD" w:rsidRDefault="00B65807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</w:rPr>
        <w:t>*</w:t>
      </w:r>
      <w:r w:rsidRPr="00C404BD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404BD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404BD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404BD">
        <w:rPr>
          <w:rFonts w:ascii="Times New Roman" w:hAnsi="Times New Roman"/>
          <w:b/>
          <w:color w:val="000000" w:themeColor="text1"/>
          <w:sz w:val="24"/>
        </w:rPr>
        <w:t>s</w:t>
      </w:r>
      <w:r w:rsidRPr="00C404BD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404BD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C404BD" w:rsidRDefault="00B65807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404BD">
        <w:rPr>
          <w:rFonts w:ascii="Times New Roman" w:hAnsi="Times New Roman"/>
          <w:b/>
          <w:color w:val="000000" w:themeColor="text1"/>
          <w:sz w:val="24"/>
        </w:rPr>
        <w:t>*</w:t>
      </w:r>
      <w:r w:rsidRPr="00C404BD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C404BD" w:rsidRDefault="00DE431E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404BD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404BD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404BD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404BD">
        <w:rPr>
          <w:rFonts w:ascii="Times New Roman" w:hAnsi="Times New Roman"/>
          <w:b/>
          <w:color w:val="000000" w:themeColor="text1"/>
          <w:sz w:val="24"/>
        </w:rPr>
        <w:t>w</w:t>
      </w:r>
      <w:r w:rsidRPr="00C404BD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404BD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404BD" w:rsidSect="00D77FEB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142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CA278" w14:textId="77777777" w:rsidR="00F53947" w:rsidRDefault="00F53947">
      <w:r>
        <w:separator/>
      </w:r>
    </w:p>
  </w:endnote>
  <w:endnote w:type="continuationSeparator" w:id="0">
    <w:p w14:paraId="30448987" w14:textId="77777777" w:rsidR="00F53947" w:rsidRDefault="00F5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ED5B4" w14:textId="77777777" w:rsidR="00F53947" w:rsidRDefault="00F53947">
      <w:r>
        <w:separator/>
      </w:r>
    </w:p>
  </w:footnote>
  <w:footnote w:type="continuationSeparator" w:id="0">
    <w:p w14:paraId="5C1C711D" w14:textId="77777777" w:rsidR="00F53947" w:rsidRDefault="00F53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5F129" w14:textId="0A790F44" w:rsidR="0052230C" w:rsidRPr="005755FA" w:rsidRDefault="0052230C" w:rsidP="0052230C">
    <w:pPr>
      <w:pStyle w:val="Nagwek"/>
      <w:rPr>
        <w:sz w:val="18"/>
        <w:szCs w:val="18"/>
      </w:rPr>
    </w:pPr>
    <w:r w:rsidRPr="005755FA">
      <w:rPr>
        <w:rFonts w:ascii="Times New Roman" w:hAnsi="Times New Roman"/>
        <w:b/>
        <w:bCs/>
        <w:sz w:val="18"/>
        <w:szCs w:val="18"/>
      </w:rPr>
      <w:t>I.271.</w:t>
    </w:r>
    <w:r w:rsidR="006103B6">
      <w:rPr>
        <w:rFonts w:ascii="Times New Roman" w:hAnsi="Times New Roman"/>
        <w:b/>
        <w:bCs/>
        <w:sz w:val="18"/>
        <w:szCs w:val="18"/>
      </w:rPr>
      <w:t>3</w:t>
    </w:r>
    <w:r w:rsidRPr="005755FA">
      <w:rPr>
        <w:rFonts w:ascii="Times New Roman" w:hAnsi="Times New Roman"/>
        <w:b/>
        <w:bCs/>
        <w:sz w:val="18"/>
        <w:szCs w:val="18"/>
      </w:rPr>
      <w:t>.2026</w:t>
    </w:r>
  </w:p>
  <w:p w14:paraId="2280CF21" w14:textId="77777777" w:rsidR="00190CB5" w:rsidRDefault="00190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9578D9"/>
    <w:multiLevelType w:val="hybridMultilevel"/>
    <w:tmpl w:val="CCEADC3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37C5F76"/>
    <w:multiLevelType w:val="hybridMultilevel"/>
    <w:tmpl w:val="E21E5B50"/>
    <w:lvl w:ilvl="0" w:tplc="80164D9C">
      <w:start w:val="1"/>
      <w:numFmt w:val="decimal"/>
      <w:lvlText w:val="%1)"/>
      <w:lvlJc w:val="left"/>
      <w:pPr>
        <w:ind w:left="25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7E4207"/>
    <w:multiLevelType w:val="hybridMultilevel"/>
    <w:tmpl w:val="2F006504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4586C"/>
    <w:multiLevelType w:val="hybridMultilevel"/>
    <w:tmpl w:val="FE6C2DD4"/>
    <w:lvl w:ilvl="0" w:tplc="FFFFFFFF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107211C5"/>
    <w:multiLevelType w:val="hybridMultilevel"/>
    <w:tmpl w:val="CCEADC3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13E03ECC"/>
    <w:multiLevelType w:val="hybridMultilevel"/>
    <w:tmpl w:val="CCEADC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9" w15:restartNumberingAfterBreak="0">
    <w:nsid w:val="1C312A15"/>
    <w:multiLevelType w:val="hybridMultilevel"/>
    <w:tmpl w:val="0BEE019C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06FB2"/>
    <w:multiLevelType w:val="hybridMultilevel"/>
    <w:tmpl w:val="D5129012"/>
    <w:lvl w:ilvl="0" w:tplc="89F629D6">
      <w:start w:val="1"/>
      <w:numFmt w:val="decimal"/>
      <w:lvlText w:val="%1)"/>
      <w:lvlJc w:val="left"/>
      <w:pPr>
        <w:ind w:left="222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9A0AD9"/>
    <w:multiLevelType w:val="hybridMultilevel"/>
    <w:tmpl w:val="B6C2E7B8"/>
    <w:lvl w:ilvl="0" w:tplc="80164D9C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E02CB9"/>
    <w:multiLevelType w:val="hybridMultilevel"/>
    <w:tmpl w:val="CCEADC3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3650698"/>
    <w:multiLevelType w:val="hybridMultilevel"/>
    <w:tmpl w:val="2F006504"/>
    <w:lvl w:ilvl="0" w:tplc="7BC0F716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E1E3F"/>
    <w:multiLevelType w:val="multilevel"/>
    <w:tmpl w:val="288E5E0C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B6B522F"/>
    <w:multiLevelType w:val="hybridMultilevel"/>
    <w:tmpl w:val="56F208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A4222CC"/>
    <w:multiLevelType w:val="hybridMultilevel"/>
    <w:tmpl w:val="FE6C2DD4"/>
    <w:lvl w:ilvl="0" w:tplc="FFFFFFFF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3B9A3A8B"/>
    <w:multiLevelType w:val="hybridMultilevel"/>
    <w:tmpl w:val="71100DD0"/>
    <w:lvl w:ilvl="0" w:tplc="80164D9C">
      <w:start w:val="1"/>
      <w:numFmt w:val="decimal"/>
      <w:lvlText w:val="%1)"/>
      <w:lvlJc w:val="left"/>
      <w:pPr>
        <w:ind w:left="276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C256D"/>
    <w:multiLevelType w:val="hybridMultilevel"/>
    <w:tmpl w:val="DC449C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7AB2F09"/>
    <w:multiLevelType w:val="hybridMultilevel"/>
    <w:tmpl w:val="C5F8745A"/>
    <w:lvl w:ilvl="0" w:tplc="2E8C08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8A36695"/>
    <w:multiLevelType w:val="hybridMultilevel"/>
    <w:tmpl w:val="BCE084A4"/>
    <w:lvl w:ilvl="0" w:tplc="17A6C1B4">
      <w:start w:val="1"/>
      <w:numFmt w:val="decimal"/>
      <w:lvlText w:val="%1)"/>
      <w:lvlJc w:val="left"/>
      <w:pPr>
        <w:ind w:left="2220" w:hanging="42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CC6330"/>
    <w:multiLevelType w:val="hybridMultilevel"/>
    <w:tmpl w:val="FE6C2DD4"/>
    <w:lvl w:ilvl="0" w:tplc="80164D9C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51CD5B67"/>
    <w:multiLevelType w:val="hybridMultilevel"/>
    <w:tmpl w:val="9800DEFC"/>
    <w:lvl w:ilvl="0" w:tplc="FFFFFFFF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B91A95"/>
    <w:multiLevelType w:val="hybridMultilevel"/>
    <w:tmpl w:val="0BEE019C"/>
    <w:lvl w:ilvl="0" w:tplc="7BC0F716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317C19"/>
    <w:multiLevelType w:val="hybridMultilevel"/>
    <w:tmpl w:val="79FAE2CE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7BC0F716">
      <w:start w:val="1"/>
      <w:numFmt w:val="lowerLetter"/>
      <w:lvlText w:val="%4)"/>
      <w:lvlJc w:val="left"/>
      <w:pPr>
        <w:ind w:left="270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 w15:restartNumberingAfterBreak="0">
    <w:nsid w:val="60A90294"/>
    <w:multiLevelType w:val="hybridMultilevel"/>
    <w:tmpl w:val="CCEADC3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16E7148"/>
    <w:multiLevelType w:val="hybridMultilevel"/>
    <w:tmpl w:val="FC724A78"/>
    <w:lvl w:ilvl="0" w:tplc="6D90BD40">
      <w:start w:val="1"/>
      <w:numFmt w:val="decimal"/>
      <w:lvlText w:val="%1)"/>
      <w:lvlJc w:val="left"/>
      <w:pPr>
        <w:ind w:left="2220" w:hanging="4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94C2C"/>
    <w:multiLevelType w:val="hybridMultilevel"/>
    <w:tmpl w:val="0BEE019C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C606E2"/>
    <w:multiLevelType w:val="hybridMultilevel"/>
    <w:tmpl w:val="2F006504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4E1D62"/>
    <w:multiLevelType w:val="hybridMultilevel"/>
    <w:tmpl w:val="CEE26E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DDE378B"/>
    <w:multiLevelType w:val="hybridMultilevel"/>
    <w:tmpl w:val="814A81A2"/>
    <w:lvl w:ilvl="0" w:tplc="CE924D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25"/>
  </w:num>
  <w:num w:numId="2" w16cid:durableId="974599186">
    <w:abstractNumId w:val="12"/>
  </w:num>
  <w:num w:numId="3" w16cid:durableId="227503161">
    <w:abstractNumId w:val="39"/>
  </w:num>
  <w:num w:numId="4" w16cid:durableId="114758712">
    <w:abstractNumId w:val="32"/>
  </w:num>
  <w:num w:numId="5" w16cid:durableId="1085960486">
    <w:abstractNumId w:val="43"/>
  </w:num>
  <w:num w:numId="6" w16cid:durableId="558827389">
    <w:abstractNumId w:val="55"/>
  </w:num>
  <w:num w:numId="7" w16cid:durableId="32731954">
    <w:abstractNumId w:val="38"/>
  </w:num>
  <w:num w:numId="8" w16cid:durableId="1157915893">
    <w:abstractNumId w:val="7"/>
  </w:num>
  <w:num w:numId="9" w16cid:durableId="1652322124">
    <w:abstractNumId w:val="51"/>
  </w:num>
  <w:num w:numId="10" w16cid:durableId="1583753985">
    <w:abstractNumId w:val="13"/>
  </w:num>
  <w:num w:numId="11" w16cid:durableId="793402835">
    <w:abstractNumId w:val="48"/>
  </w:num>
  <w:num w:numId="12" w16cid:durableId="1615595085">
    <w:abstractNumId w:val="9"/>
  </w:num>
  <w:num w:numId="13" w16cid:durableId="726680618">
    <w:abstractNumId w:val="34"/>
  </w:num>
  <w:num w:numId="14" w16cid:durableId="306711292">
    <w:abstractNumId w:val="35"/>
  </w:num>
  <w:num w:numId="15" w16cid:durableId="358505928">
    <w:abstractNumId w:val="28"/>
  </w:num>
  <w:num w:numId="16" w16cid:durableId="1832912865">
    <w:abstractNumId w:val="29"/>
  </w:num>
  <w:num w:numId="17" w16cid:durableId="113256052">
    <w:abstractNumId w:val="8"/>
  </w:num>
  <w:num w:numId="18" w16cid:durableId="2089690027">
    <w:abstractNumId w:val="54"/>
  </w:num>
  <w:num w:numId="19" w16cid:durableId="780413980">
    <w:abstractNumId w:val="27"/>
  </w:num>
  <w:num w:numId="20" w16cid:durableId="158539766">
    <w:abstractNumId w:val="53"/>
  </w:num>
  <w:num w:numId="21" w16cid:durableId="1973439435">
    <w:abstractNumId w:val="18"/>
  </w:num>
  <w:num w:numId="22" w16cid:durableId="1887524265">
    <w:abstractNumId w:val="6"/>
  </w:num>
  <w:num w:numId="23" w16cid:durableId="1528327396">
    <w:abstractNumId w:val="16"/>
  </w:num>
  <w:num w:numId="24" w16cid:durableId="1469545517">
    <w:abstractNumId w:val="21"/>
  </w:num>
  <w:num w:numId="25" w16cid:durableId="1174807615">
    <w:abstractNumId w:val="40"/>
  </w:num>
  <w:num w:numId="26" w16cid:durableId="1185943075">
    <w:abstractNumId w:val="10"/>
  </w:num>
  <w:num w:numId="27" w16cid:durableId="1426148244">
    <w:abstractNumId w:val="31"/>
  </w:num>
  <w:num w:numId="28" w16cid:durableId="340787522">
    <w:abstractNumId w:val="30"/>
  </w:num>
  <w:num w:numId="29" w16cid:durableId="1570454530">
    <w:abstractNumId w:val="14"/>
  </w:num>
  <w:num w:numId="30" w16cid:durableId="735323370">
    <w:abstractNumId w:val="42"/>
  </w:num>
  <w:num w:numId="31" w16cid:durableId="2122068900">
    <w:abstractNumId w:val="46"/>
  </w:num>
  <w:num w:numId="32" w16cid:durableId="858470377">
    <w:abstractNumId w:val="19"/>
  </w:num>
  <w:num w:numId="33" w16cid:durableId="836381542">
    <w:abstractNumId w:val="20"/>
  </w:num>
  <w:num w:numId="34" w16cid:durableId="1218394626">
    <w:abstractNumId w:val="41"/>
  </w:num>
  <w:num w:numId="35" w16cid:durableId="796413694">
    <w:abstractNumId w:val="45"/>
  </w:num>
  <w:num w:numId="36" w16cid:durableId="1046562226">
    <w:abstractNumId w:val="37"/>
  </w:num>
  <w:num w:numId="37" w16cid:durableId="1554733311">
    <w:abstractNumId w:val="24"/>
  </w:num>
  <w:num w:numId="38" w16cid:durableId="146870388">
    <w:abstractNumId w:val="50"/>
  </w:num>
  <w:num w:numId="39" w16cid:durableId="1458596997">
    <w:abstractNumId w:val="52"/>
  </w:num>
  <w:num w:numId="40" w16cid:durableId="489253485">
    <w:abstractNumId w:val="26"/>
  </w:num>
  <w:num w:numId="41" w16cid:durableId="1897622241">
    <w:abstractNumId w:val="17"/>
  </w:num>
  <w:num w:numId="42" w16cid:durableId="1812479276">
    <w:abstractNumId w:val="15"/>
  </w:num>
  <w:num w:numId="43" w16cid:durableId="106899222">
    <w:abstractNumId w:val="23"/>
  </w:num>
  <w:num w:numId="44" w16cid:durableId="658969125">
    <w:abstractNumId w:val="33"/>
  </w:num>
  <w:num w:numId="45" w16cid:durableId="1623725047">
    <w:abstractNumId w:val="36"/>
  </w:num>
  <w:num w:numId="46" w16cid:durableId="571741593">
    <w:abstractNumId w:val="44"/>
  </w:num>
  <w:num w:numId="47" w16cid:durableId="1225802064">
    <w:abstractNumId w:val="11"/>
  </w:num>
  <w:num w:numId="48" w16cid:durableId="27683549">
    <w:abstractNumId w:val="22"/>
  </w:num>
  <w:num w:numId="49" w16cid:durableId="2109350457">
    <w:abstractNumId w:val="5"/>
  </w:num>
  <w:num w:numId="50" w16cid:durableId="923345206">
    <w:abstractNumId w:val="4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3F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6D2"/>
    <w:rsid w:val="0008092E"/>
    <w:rsid w:val="0008138F"/>
    <w:rsid w:val="00081D01"/>
    <w:rsid w:val="00083A55"/>
    <w:rsid w:val="00083C90"/>
    <w:rsid w:val="00084803"/>
    <w:rsid w:val="00084F6F"/>
    <w:rsid w:val="000851CF"/>
    <w:rsid w:val="00085DBB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5E39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2B71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3F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07205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AC5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77040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CB5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6A31"/>
    <w:rsid w:val="001B72C3"/>
    <w:rsid w:val="001C052A"/>
    <w:rsid w:val="001C1840"/>
    <w:rsid w:val="001C1984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8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5C27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1CB"/>
    <w:rsid w:val="00297E34"/>
    <w:rsid w:val="002A0D33"/>
    <w:rsid w:val="002A14E2"/>
    <w:rsid w:val="002A2727"/>
    <w:rsid w:val="002A2DC0"/>
    <w:rsid w:val="002A353D"/>
    <w:rsid w:val="002A36C7"/>
    <w:rsid w:val="002A43DA"/>
    <w:rsid w:val="002A4778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3B7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507"/>
    <w:rsid w:val="003C7CF8"/>
    <w:rsid w:val="003D1F31"/>
    <w:rsid w:val="003D24EB"/>
    <w:rsid w:val="003D2B3A"/>
    <w:rsid w:val="003D42FB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A4D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03D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30C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164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363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2C8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680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709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3B6"/>
    <w:rsid w:val="006106F8"/>
    <w:rsid w:val="006109A3"/>
    <w:rsid w:val="0061178F"/>
    <w:rsid w:val="00611C01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2FF0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74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2B1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23A8"/>
    <w:rsid w:val="007330CD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AC9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4C6F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4C3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B7C7D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B36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BC1"/>
    <w:rsid w:val="008E2C0E"/>
    <w:rsid w:val="008E4AF7"/>
    <w:rsid w:val="008E4D77"/>
    <w:rsid w:val="008E5DD6"/>
    <w:rsid w:val="008E6106"/>
    <w:rsid w:val="008E6250"/>
    <w:rsid w:val="008E67F3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8F3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1B30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3F68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0E2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986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3BC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DF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4BD"/>
    <w:rsid w:val="00C4059E"/>
    <w:rsid w:val="00C426AF"/>
    <w:rsid w:val="00C43DCC"/>
    <w:rsid w:val="00C442B1"/>
    <w:rsid w:val="00C4476D"/>
    <w:rsid w:val="00C44D39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4E1E"/>
    <w:rsid w:val="00C5533A"/>
    <w:rsid w:val="00C5591F"/>
    <w:rsid w:val="00C55CA8"/>
    <w:rsid w:val="00C56A70"/>
    <w:rsid w:val="00C57ADA"/>
    <w:rsid w:val="00C60603"/>
    <w:rsid w:val="00C60EAE"/>
    <w:rsid w:val="00C61E96"/>
    <w:rsid w:val="00C628CF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4AB"/>
    <w:rsid w:val="00CF3EC6"/>
    <w:rsid w:val="00CF60A7"/>
    <w:rsid w:val="00CF60CC"/>
    <w:rsid w:val="00CF6CD6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57A70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3861"/>
    <w:rsid w:val="00D74913"/>
    <w:rsid w:val="00D75125"/>
    <w:rsid w:val="00D75293"/>
    <w:rsid w:val="00D75938"/>
    <w:rsid w:val="00D7625C"/>
    <w:rsid w:val="00D776C2"/>
    <w:rsid w:val="00D777E7"/>
    <w:rsid w:val="00D77FEB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179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809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AE6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02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DF2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A88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B79F4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C7F32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A4A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3947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03D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11</cp:revision>
  <cp:lastPrinted>2021-06-09T11:39:00Z</cp:lastPrinted>
  <dcterms:created xsi:type="dcterms:W3CDTF">2026-01-28T10:21:00Z</dcterms:created>
  <dcterms:modified xsi:type="dcterms:W3CDTF">2026-02-12T09:33:00Z</dcterms:modified>
</cp:coreProperties>
</file>